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7481" w14:textId="15DB1AA4" w:rsidR="009E3BC8" w:rsidRDefault="009E3BC8"/>
    <w:p w14:paraId="1C402614" w14:textId="15241C36" w:rsidR="009E3BC8" w:rsidRPr="002D37B5" w:rsidRDefault="009E3BC8" w:rsidP="002D37B5">
      <w:pPr>
        <w:spacing w:after="0" w:line="240" w:lineRule="auto"/>
        <w:rPr>
          <w:sz w:val="28"/>
          <w:szCs w:val="28"/>
        </w:rPr>
      </w:pPr>
      <w:r w:rsidRPr="002D37B5">
        <w:rPr>
          <w:sz w:val="28"/>
          <w:szCs w:val="28"/>
        </w:rPr>
        <w:t xml:space="preserve">Denna sommar erbjuder </w:t>
      </w:r>
      <w:r w:rsidR="00FF66A7" w:rsidRPr="002D37B5">
        <w:rPr>
          <w:sz w:val="28"/>
          <w:szCs w:val="28"/>
        </w:rPr>
        <w:t>Stugägareföreningen</w:t>
      </w:r>
      <w:r w:rsidRPr="002D37B5">
        <w:rPr>
          <w:sz w:val="28"/>
          <w:szCs w:val="28"/>
        </w:rPr>
        <w:t xml:space="preserve"> sommargympa till alla medlemmar. Medlemsavgiften är 225 kr och skall vara betald innan deltagande i pass. Se vidare info om medlemskap på vår hemsida </w:t>
      </w:r>
      <w:hyperlink r:id="rId6" w:history="1">
        <w:r w:rsidRPr="002D37B5">
          <w:rPr>
            <w:rStyle w:val="Hyperlnk"/>
            <w:sz w:val="28"/>
            <w:szCs w:val="28"/>
          </w:rPr>
          <w:t>www.ahstugagareforening.se</w:t>
        </w:r>
      </w:hyperlink>
      <w:r w:rsidRPr="002D37B5">
        <w:rPr>
          <w:sz w:val="28"/>
          <w:szCs w:val="28"/>
        </w:rPr>
        <w:t xml:space="preserve"> Där kan du läsa hur du blir medlem.</w:t>
      </w:r>
    </w:p>
    <w:p w14:paraId="37643DF2" w14:textId="1BA9403D" w:rsidR="009E3BC8" w:rsidRPr="002D37B5" w:rsidRDefault="009E3BC8" w:rsidP="002D37B5">
      <w:pPr>
        <w:spacing w:after="0" w:line="240" w:lineRule="auto"/>
        <w:rPr>
          <w:sz w:val="28"/>
          <w:szCs w:val="28"/>
        </w:rPr>
      </w:pPr>
    </w:p>
    <w:p w14:paraId="47121709" w14:textId="75DED7CA" w:rsidR="009E3BC8" w:rsidRPr="002D37B5" w:rsidRDefault="009E3BC8" w:rsidP="002D37B5">
      <w:pPr>
        <w:spacing w:after="0" w:line="240" w:lineRule="auto"/>
        <w:rPr>
          <w:sz w:val="28"/>
          <w:szCs w:val="28"/>
        </w:rPr>
      </w:pPr>
      <w:r w:rsidRPr="002D37B5">
        <w:rPr>
          <w:sz w:val="28"/>
          <w:szCs w:val="28"/>
        </w:rPr>
        <w:t xml:space="preserve">Kostnaden kommer att vara 200 kr för hela sommaren eller 60 kr per pass. Betalas med </w:t>
      </w:r>
      <w:proofErr w:type="spellStart"/>
      <w:r w:rsidRPr="002D37B5">
        <w:rPr>
          <w:sz w:val="28"/>
          <w:szCs w:val="28"/>
        </w:rPr>
        <w:t>swish</w:t>
      </w:r>
      <w:proofErr w:type="spellEnd"/>
      <w:r w:rsidRPr="002D37B5">
        <w:rPr>
          <w:sz w:val="28"/>
          <w:szCs w:val="28"/>
        </w:rPr>
        <w:t xml:space="preserve"> på plats. Barn/ungdomar upp till </w:t>
      </w:r>
      <w:r w:rsidR="004B5677" w:rsidRPr="002D37B5">
        <w:rPr>
          <w:sz w:val="28"/>
          <w:szCs w:val="28"/>
        </w:rPr>
        <w:t>18 år tränar gratis</w:t>
      </w:r>
    </w:p>
    <w:p w14:paraId="0109605D" w14:textId="5FC28C8D" w:rsidR="004B5677" w:rsidRPr="002D37B5" w:rsidRDefault="004B5677" w:rsidP="002D37B5">
      <w:pPr>
        <w:spacing w:after="0" w:line="240" w:lineRule="auto"/>
        <w:rPr>
          <w:sz w:val="28"/>
          <w:szCs w:val="28"/>
        </w:rPr>
      </w:pPr>
    </w:p>
    <w:p w14:paraId="4596E2FA" w14:textId="47314BD0" w:rsidR="004B5677" w:rsidRPr="002D37B5" w:rsidRDefault="004B5677" w:rsidP="002D37B5">
      <w:pPr>
        <w:spacing w:after="0" w:line="240" w:lineRule="auto"/>
        <w:rPr>
          <w:sz w:val="28"/>
          <w:szCs w:val="28"/>
        </w:rPr>
      </w:pPr>
      <w:r w:rsidRPr="002D37B5">
        <w:rPr>
          <w:sz w:val="28"/>
          <w:szCs w:val="28"/>
        </w:rPr>
        <w:t>Alla pass är på dansbanan alternativt stranden för yoga. Vid ihållande regn är passet inställt eller om något annat oförutsett händer. Titta på vår förenings Facebook sida om eventuella ändringar av pass.</w:t>
      </w:r>
    </w:p>
    <w:p w14:paraId="493639D6" w14:textId="4055A753" w:rsidR="004B5677" w:rsidRPr="002D37B5" w:rsidRDefault="004B5677" w:rsidP="002D37B5">
      <w:pPr>
        <w:spacing w:after="0" w:line="240" w:lineRule="auto"/>
        <w:rPr>
          <w:sz w:val="28"/>
          <w:szCs w:val="28"/>
        </w:rPr>
      </w:pPr>
    </w:p>
    <w:p w14:paraId="3100FA2A" w14:textId="493A3AE5" w:rsidR="004B5677" w:rsidRPr="002D37B5" w:rsidRDefault="004B5677" w:rsidP="002D37B5">
      <w:pPr>
        <w:spacing w:after="0" w:line="240" w:lineRule="auto"/>
        <w:rPr>
          <w:sz w:val="28"/>
          <w:szCs w:val="28"/>
        </w:rPr>
      </w:pPr>
      <w:r w:rsidRPr="002D37B5">
        <w:rPr>
          <w:sz w:val="28"/>
          <w:szCs w:val="28"/>
        </w:rPr>
        <w:t>Bra att ta med sig Yogamatta eller liknande till passen (behövs inte på dansgympa)</w:t>
      </w:r>
      <w:r w:rsidR="002D37B5">
        <w:rPr>
          <w:sz w:val="28"/>
          <w:szCs w:val="28"/>
        </w:rPr>
        <w:tab/>
      </w:r>
    </w:p>
    <w:p w14:paraId="22565AD9" w14:textId="75B3C9DB" w:rsidR="004B5677" w:rsidRDefault="004B5677"/>
    <w:tbl>
      <w:tblPr>
        <w:tblStyle w:val="Tabellrutnt"/>
        <w:tblW w:w="0" w:type="auto"/>
        <w:tblLook w:val="04A0" w:firstRow="1" w:lastRow="0" w:firstColumn="1" w:lastColumn="0" w:noHBand="0" w:noVBand="1"/>
      </w:tblPr>
      <w:tblGrid>
        <w:gridCol w:w="1812"/>
        <w:gridCol w:w="2011"/>
        <w:gridCol w:w="1842"/>
        <w:gridCol w:w="1584"/>
        <w:gridCol w:w="1813"/>
      </w:tblGrid>
      <w:tr w:rsidR="002D37B5" w:rsidRPr="00A56781" w14:paraId="5DEE66FF" w14:textId="77777777" w:rsidTr="00A56781">
        <w:tc>
          <w:tcPr>
            <w:tcW w:w="1812" w:type="dxa"/>
          </w:tcPr>
          <w:p w14:paraId="38DF377E" w14:textId="77777777" w:rsidR="002D37B5" w:rsidRPr="00A56781" w:rsidRDefault="002D37B5">
            <w:pPr>
              <w:rPr>
                <w:b/>
                <w:bCs/>
              </w:rPr>
            </w:pPr>
          </w:p>
        </w:tc>
        <w:tc>
          <w:tcPr>
            <w:tcW w:w="2011" w:type="dxa"/>
          </w:tcPr>
          <w:p w14:paraId="6660B1F7" w14:textId="3B1FACF0" w:rsidR="002D37B5" w:rsidRPr="00A56781" w:rsidRDefault="002D37B5">
            <w:pPr>
              <w:rPr>
                <w:b/>
                <w:bCs/>
              </w:rPr>
            </w:pPr>
            <w:r w:rsidRPr="00A56781">
              <w:rPr>
                <w:b/>
                <w:bCs/>
              </w:rPr>
              <w:t>Måndag</w:t>
            </w:r>
          </w:p>
        </w:tc>
        <w:tc>
          <w:tcPr>
            <w:tcW w:w="1842" w:type="dxa"/>
          </w:tcPr>
          <w:p w14:paraId="26983EBA" w14:textId="13886C88" w:rsidR="002D37B5" w:rsidRPr="00A56781" w:rsidRDefault="002D37B5">
            <w:pPr>
              <w:rPr>
                <w:b/>
                <w:bCs/>
              </w:rPr>
            </w:pPr>
            <w:r w:rsidRPr="00A56781">
              <w:rPr>
                <w:b/>
                <w:bCs/>
              </w:rPr>
              <w:t>Tisdag</w:t>
            </w:r>
          </w:p>
        </w:tc>
        <w:tc>
          <w:tcPr>
            <w:tcW w:w="1584" w:type="dxa"/>
          </w:tcPr>
          <w:p w14:paraId="39AB31EC" w14:textId="7CC6F801" w:rsidR="002D37B5" w:rsidRPr="00A56781" w:rsidRDefault="002D37B5">
            <w:pPr>
              <w:rPr>
                <w:b/>
                <w:bCs/>
              </w:rPr>
            </w:pPr>
            <w:r w:rsidRPr="00A56781">
              <w:rPr>
                <w:b/>
                <w:bCs/>
              </w:rPr>
              <w:t>Onsdag</w:t>
            </w:r>
          </w:p>
        </w:tc>
        <w:tc>
          <w:tcPr>
            <w:tcW w:w="1813" w:type="dxa"/>
          </w:tcPr>
          <w:p w14:paraId="77A70818" w14:textId="3C6DF0C8" w:rsidR="002D37B5" w:rsidRPr="00A56781" w:rsidRDefault="002D37B5">
            <w:pPr>
              <w:rPr>
                <w:b/>
                <w:bCs/>
              </w:rPr>
            </w:pPr>
            <w:r w:rsidRPr="00A56781">
              <w:rPr>
                <w:b/>
                <w:bCs/>
              </w:rPr>
              <w:t>Torsdag</w:t>
            </w:r>
          </w:p>
        </w:tc>
      </w:tr>
      <w:tr w:rsidR="002D37B5" w14:paraId="081A56A7" w14:textId="77777777" w:rsidTr="00A56781">
        <w:tc>
          <w:tcPr>
            <w:tcW w:w="1812" w:type="dxa"/>
            <w:shd w:val="clear" w:color="auto" w:fill="D9E2F3" w:themeFill="accent1" w:themeFillTint="33"/>
          </w:tcPr>
          <w:p w14:paraId="1DF21C3B" w14:textId="2696BC7D" w:rsidR="002D37B5" w:rsidRPr="00A56781" w:rsidRDefault="002D37B5">
            <w:pPr>
              <w:rPr>
                <w:sz w:val="24"/>
                <w:szCs w:val="24"/>
              </w:rPr>
            </w:pPr>
            <w:r w:rsidRPr="00A56781">
              <w:rPr>
                <w:sz w:val="24"/>
                <w:szCs w:val="24"/>
              </w:rPr>
              <w:t xml:space="preserve">V27, </w:t>
            </w:r>
            <w:r w:rsidR="00C36684">
              <w:rPr>
                <w:sz w:val="24"/>
                <w:szCs w:val="24"/>
              </w:rPr>
              <w:t>4</w:t>
            </w:r>
            <w:r w:rsidRPr="00A56781">
              <w:rPr>
                <w:sz w:val="24"/>
                <w:szCs w:val="24"/>
              </w:rPr>
              <w:t xml:space="preserve"> – </w:t>
            </w:r>
            <w:r w:rsidR="004A3D89">
              <w:rPr>
                <w:sz w:val="24"/>
                <w:szCs w:val="24"/>
              </w:rPr>
              <w:t>1</w:t>
            </w:r>
            <w:r w:rsidR="00C36684">
              <w:rPr>
                <w:sz w:val="24"/>
                <w:szCs w:val="24"/>
              </w:rPr>
              <w:t>0</w:t>
            </w:r>
            <w:r w:rsidRPr="00A56781">
              <w:rPr>
                <w:sz w:val="24"/>
                <w:szCs w:val="24"/>
              </w:rPr>
              <w:t xml:space="preserve"> juli</w:t>
            </w:r>
          </w:p>
        </w:tc>
        <w:tc>
          <w:tcPr>
            <w:tcW w:w="2011" w:type="dxa"/>
            <w:shd w:val="clear" w:color="auto" w:fill="D9E2F3" w:themeFill="accent1" w:themeFillTint="33"/>
          </w:tcPr>
          <w:p w14:paraId="6C31C3DF" w14:textId="40010EC7" w:rsidR="002D37B5" w:rsidRPr="00A56781" w:rsidRDefault="00FC1CD2">
            <w:pPr>
              <w:rPr>
                <w:sz w:val="24"/>
                <w:szCs w:val="24"/>
              </w:rPr>
            </w:pPr>
            <w:r w:rsidRPr="00A56781">
              <w:rPr>
                <w:sz w:val="24"/>
                <w:szCs w:val="24"/>
              </w:rPr>
              <w:t>09.00 Dansgympa</w:t>
            </w:r>
          </w:p>
        </w:tc>
        <w:tc>
          <w:tcPr>
            <w:tcW w:w="1842" w:type="dxa"/>
            <w:shd w:val="clear" w:color="auto" w:fill="D9E2F3" w:themeFill="accent1" w:themeFillTint="33"/>
          </w:tcPr>
          <w:p w14:paraId="4C3423F1" w14:textId="663ECE42" w:rsidR="002D37B5" w:rsidRPr="00A56781" w:rsidRDefault="00FC1CD2">
            <w:pPr>
              <w:rPr>
                <w:sz w:val="24"/>
                <w:szCs w:val="24"/>
              </w:rPr>
            </w:pPr>
            <w:r w:rsidRPr="00A56781">
              <w:rPr>
                <w:sz w:val="24"/>
                <w:szCs w:val="24"/>
              </w:rPr>
              <w:t>09:00 Yoga</w:t>
            </w:r>
          </w:p>
        </w:tc>
        <w:tc>
          <w:tcPr>
            <w:tcW w:w="1584" w:type="dxa"/>
            <w:shd w:val="clear" w:color="auto" w:fill="D9E2F3" w:themeFill="accent1" w:themeFillTint="33"/>
          </w:tcPr>
          <w:p w14:paraId="0753BDFB" w14:textId="77777777" w:rsidR="002D37B5" w:rsidRPr="00A56781" w:rsidRDefault="002D37B5">
            <w:pPr>
              <w:rPr>
                <w:sz w:val="24"/>
                <w:szCs w:val="24"/>
              </w:rPr>
            </w:pPr>
          </w:p>
        </w:tc>
        <w:tc>
          <w:tcPr>
            <w:tcW w:w="1813" w:type="dxa"/>
            <w:shd w:val="clear" w:color="auto" w:fill="D9E2F3" w:themeFill="accent1" w:themeFillTint="33"/>
          </w:tcPr>
          <w:p w14:paraId="32ABE91A" w14:textId="28901167" w:rsidR="002D37B5" w:rsidRPr="00A56781" w:rsidRDefault="00FC1CD2">
            <w:pPr>
              <w:rPr>
                <w:sz w:val="24"/>
                <w:szCs w:val="24"/>
              </w:rPr>
            </w:pPr>
            <w:r w:rsidRPr="00A56781">
              <w:rPr>
                <w:sz w:val="24"/>
                <w:szCs w:val="24"/>
              </w:rPr>
              <w:t xml:space="preserve">16:00 </w:t>
            </w:r>
            <w:proofErr w:type="spellStart"/>
            <w:r w:rsidRPr="00A56781">
              <w:rPr>
                <w:sz w:val="24"/>
                <w:szCs w:val="24"/>
              </w:rPr>
              <w:t>Core</w:t>
            </w:r>
            <w:proofErr w:type="spellEnd"/>
          </w:p>
        </w:tc>
      </w:tr>
      <w:tr w:rsidR="002D37B5" w14:paraId="305AD778" w14:textId="77777777" w:rsidTr="00A56781">
        <w:tc>
          <w:tcPr>
            <w:tcW w:w="1812" w:type="dxa"/>
            <w:shd w:val="clear" w:color="auto" w:fill="FFFF00"/>
          </w:tcPr>
          <w:p w14:paraId="757AEDBA" w14:textId="59F14478" w:rsidR="002D37B5" w:rsidRPr="00A56781" w:rsidRDefault="002D37B5">
            <w:pPr>
              <w:rPr>
                <w:sz w:val="24"/>
                <w:szCs w:val="24"/>
              </w:rPr>
            </w:pPr>
            <w:r w:rsidRPr="00A56781">
              <w:rPr>
                <w:sz w:val="24"/>
                <w:szCs w:val="24"/>
              </w:rPr>
              <w:t>V28, 1</w:t>
            </w:r>
            <w:r w:rsidR="00C36684">
              <w:rPr>
                <w:sz w:val="24"/>
                <w:szCs w:val="24"/>
              </w:rPr>
              <w:t>1</w:t>
            </w:r>
            <w:r w:rsidRPr="00A56781">
              <w:rPr>
                <w:sz w:val="24"/>
                <w:szCs w:val="24"/>
              </w:rPr>
              <w:t xml:space="preserve"> – 1</w:t>
            </w:r>
            <w:r w:rsidR="00C36684">
              <w:rPr>
                <w:sz w:val="24"/>
                <w:szCs w:val="24"/>
              </w:rPr>
              <w:t>7</w:t>
            </w:r>
            <w:r w:rsidRPr="00A56781">
              <w:rPr>
                <w:sz w:val="24"/>
                <w:szCs w:val="24"/>
              </w:rPr>
              <w:t xml:space="preserve"> juli</w:t>
            </w:r>
          </w:p>
        </w:tc>
        <w:tc>
          <w:tcPr>
            <w:tcW w:w="2011" w:type="dxa"/>
            <w:shd w:val="clear" w:color="auto" w:fill="FFFF00"/>
          </w:tcPr>
          <w:p w14:paraId="07FEE718" w14:textId="06ECCC8E" w:rsidR="002D37B5" w:rsidRPr="00A56781" w:rsidRDefault="00FC1CD2">
            <w:pPr>
              <w:rPr>
                <w:sz w:val="24"/>
                <w:szCs w:val="24"/>
              </w:rPr>
            </w:pPr>
            <w:r w:rsidRPr="00A56781">
              <w:rPr>
                <w:sz w:val="24"/>
                <w:szCs w:val="24"/>
              </w:rPr>
              <w:t>09.00 Dansgympa</w:t>
            </w:r>
          </w:p>
        </w:tc>
        <w:tc>
          <w:tcPr>
            <w:tcW w:w="1842" w:type="dxa"/>
            <w:shd w:val="clear" w:color="auto" w:fill="FFFF00"/>
          </w:tcPr>
          <w:p w14:paraId="58F43432" w14:textId="4921BA1C" w:rsidR="002D37B5" w:rsidRPr="00A56781" w:rsidRDefault="00FC1CD2">
            <w:pPr>
              <w:rPr>
                <w:sz w:val="24"/>
                <w:szCs w:val="24"/>
              </w:rPr>
            </w:pPr>
            <w:r w:rsidRPr="00A56781">
              <w:rPr>
                <w:sz w:val="24"/>
                <w:szCs w:val="24"/>
              </w:rPr>
              <w:t>09:00 Yoga</w:t>
            </w:r>
          </w:p>
        </w:tc>
        <w:tc>
          <w:tcPr>
            <w:tcW w:w="1584" w:type="dxa"/>
            <w:shd w:val="clear" w:color="auto" w:fill="FFFF00"/>
          </w:tcPr>
          <w:p w14:paraId="2B835003" w14:textId="77777777" w:rsidR="002D37B5" w:rsidRPr="00A56781" w:rsidRDefault="002D37B5">
            <w:pPr>
              <w:rPr>
                <w:sz w:val="24"/>
                <w:szCs w:val="24"/>
              </w:rPr>
            </w:pPr>
          </w:p>
        </w:tc>
        <w:tc>
          <w:tcPr>
            <w:tcW w:w="1813" w:type="dxa"/>
            <w:shd w:val="clear" w:color="auto" w:fill="FFFF00"/>
          </w:tcPr>
          <w:p w14:paraId="67A14181" w14:textId="747E2522" w:rsidR="002D37B5" w:rsidRPr="00A56781" w:rsidRDefault="00FC1CD2">
            <w:pPr>
              <w:rPr>
                <w:sz w:val="24"/>
                <w:szCs w:val="24"/>
              </w:rPr>
            </w:pPr>
            <w:r w:rsidRPr="00A56781">
              <w:rPr>
                <w:sz w:val="24"/>
                <w:szCs w:val="24"/>
              </w:rPr>
              <w:t xml:space="preserve">16:00 </w:t>
            </w:r>
            <w:proofErr w:type="spellStart"/>
            <w:r w:rsidR="00A56781" w:rsidRPr="00A56781">
              <w:rPr>
                <w:sz w:val="24"/>
                <w:szCs w:val="24"/>
              </w:rPr>
              <w:t>Tabata</w:t>
            </w:r>
            <w:proofErr w:type="spellEnd"/>
          </w:p>
        </w:tc>
      </w:tr>
      <w:tr w:rsidR="002D37B5" w14:paraId="58B76EF7" w14:textId="77777777" w:rsidTr="00A56781">
        <w:tc>
          <w:tcPr>
            <w:tcW w:w="1812" w:type="dxa"/>
            <w:shd w:val="clear" w:color="auto" w:fill="D9E2F3" w:themeFill="accent1" w:themeFillTint="33"/>
          </w:tcPr>
          <w:p w14:paraId="2808D5C3" w14:textId="63EAD01D" w:rsidR="002D37B5" w:rsidRPr="00A56781" w:rsidRDefault="002D37B5">
            <w:pPr>
              <w:rPr>
                <w:sz w:val="24"/>
                <w:szCs w:val="24"/>
              </w:rPr>
            </w:pPr>
            <w:r w:rsidRPr="00A56781">
              <w:rPr>
                <w:sz w:val="24"/>
                <w:szCs w:val="24"/>
              </w:rPr>
              <w:t>V29, 1</w:t>
            </w:r>
            <w:r w:rsidR="00C36684">
              <w:rPr>
                <w:sz w:val="24"/>
                <w:szCs w:val="24"/>
              </w:rPr>
              <w:t>8</w:t>
            </w:r>
            <w:r w:rsidRPr="00A56781">
              <w:rPr>
                <w:sz w:val="24"/>
                <w:szCs w:val="24"/>
              </w:rPr>
              <w:t xml:space="preserve"> </w:t>
            </w:r>
            <w:r w:rsidR="00FC1CD2" w:rsidRPr="00A56781">
              <w:rPr>
                <w:sz w:val="24"/>
                <w:szCs w:val="24"/>
              </w:rPr>
              <w:t>–</w:t>
            </w:r>
            <w:r w:rsidRPr="00A56781">
              <w:rPr>
                <w:sz w:val="24"/>
                <w:szCs w:val="24"/>
              </w:rPr>
              <w:t xml:space="preserve"> </w:t>
            </w:r>
            <w:r w:rsidR="00FC1CD2" w:rsidRPr="00A56781">
              <w:rPr>
                <w:sz w:val="24"/>
                <w:szCs w:val="24"/>
              </w:rPr>
              <w:t>2</w:t>
            </w:r>
            <w:r w:rsidR="00C36684">
              <w:rPr>
                <w:sz w:val="24"/>
                <w:szCs w:val="24"/>
              </w:rPr>
              <w:t>4</w:t>
            </w:r>
            <w:r w:rsidR="00FC1CD2" w:rsidRPr="00A56781">
              <w:rPr>
                <w:sz w:val="24"/>
                <w:szCs w:val="24"/>
              </w:rPr>
              <w:t xml:space="preserve"> juli</w:t>
            </w:r>
          </w:p>
        </w:tc>
        <w:tc>
          <w:tcPr>
            <w:tcW w:w="2011" w:type="dxa"/>
            <w:shd w:val="clear" w:color="auto" w:fill="D9E2F3" w:themeFill="accent1" w:themeFillTint="33"/>
          </w:tcPr>
          <w:p w14:paraId="75FD5208" w14:textId="457020CD" w:rsidR="002D37B5" w:rsidRPr="00A56781" w:rsidRDefault="00FC1CD2">
            <w:pPr>
              <w:rPr>
                <w:sz w:val="24"/>
                <w:szCs w:val="24"/>
              </w:rPr>
            </w:pPr>
            <w:r w:rsidRPr="00A56781">
              <w:rPr>
                <w:sz w:val="24"/>
                <w:szCs w:val="24"/>
              </w:rPr>
              <w:t>09.00 Dansgympa</w:t>
            </w:r>
          </w:p>
        </w:tc>
        <w:tc>
          <w:tcPr>
            <w:tcW w:w="1842" w:type="dxa"/>
            <w:shd w:val="clear" w:color="auto" w:fill="D9E2F3" w:themeFill="accent1" w:themeFillTint="33"/>
          </w:tcPr>
          <w:p w14:paraId="124105F4" w14:textId="2DEDAD73" w:rsidR="002D37B5" w:rsidRPr="00A56781" w:rsidRDefault="00FC1CD2">
            <w:pPr>
              <w:rPr>
                <w:sz w:val="24"/>
                <w:szCs w:val="24"/>
              </w:rPr>
            </w:pPr>
            <w:r w:rsidRPr="00A56781">
              <w:rPr>
                <w:sz w:val="24"/>
                <w:szCs w:val="24"/>
              </w:rPr>
              <w:t>09:00 Yoga</w:t>
            </w:r>
          </w:p>
        </w:tc>
        <w:tc>
          <w:tcPr>
            <w:tcW w:w="1584" w:type="dxa"/>
            <w:shd w:val="clear" w:color="auto" w:fill="D9E2F3" w:themeFill="accent1" w:themeFillTint="33"/>
          </w:tcPr>
          <w:p w14:paraId="638E1DA8" w14:textId="7DE3F48C" w:rsidR="002D37B5" w:rsidRPr="00A56781" w:rsidRDefault="00A56781">
            <w:pPr>
              <w:rPr>
                <w:sz w:val="24"/>
                <w:szCs w:val="24"/>
              </w:rPr>
            </w:pPr>
            <w:r w:rsidRPr="00A56781">
              <w:rPr>
                <w:sz w:val="24"/>
                <w:szCs w:val="24"/>
              </w:rPr>
              <w:t xml:space="preserve">16:00 </w:t>
            </w:r>
            <w:proofErr w:type="spellStart"/>
            <w:r w:rsidRPr="00A56781">
              <w:rPr>
                <w:sz w:val="24"/>
                <w:szCs w:val="24"/>
              </w:rPr>
              <w:t>Core</w:t>
            </w:r>
            <w:proofErr w:type="spellEnd"/>
          </w:p>
        </w:tc>
        <w:tc>
          <w:tcPr>
            <w:tcW w:w="1813" w:type="dxa"/>
            <w:shd w:val="clear" w:color="auto" w:fill="D9E2F3" w:themeFill="accent1" w:themeFillTint="33"/>
          </w:tcPr>
          <w:p w14:paraId="5E14A2D3" w14:textId="77777777" w:rsidR="002D37B5" w:rsidRPr="00A56781" w:rsidRDefault="002D37B5">
            <w:pPr>
              <w:rPr>
                <w:sz w:val="24"/>
                <w:szCs w:val="24"/>
              </w:rPr>
            </w:pPr>
          </w:p>
        </w:tc>
      </w:tr>
      <w:tr w:rsidR="002D37B5" w14:paraId="3F03B13F" w14:textId="77777777" w:rsidTr="00A56781">
        <w:tc>
          <w:tcPr>
            <w:tcW w:w="1812" w:type="dxa"/>
            <w:shd w:val="clear" w:color="auto" w:fill="FFFF00"/>
          </w:tcPr>
          <w:p w14:paraId="1028CC4E" w14:textId="47AB3A7B" w:rsidR="002D37B5" w:rsidRPr="00A56781" w:rsidRDefault="00FC1CD2">
            <w:pPr>
              <w:rPr>
                <w:sz w:val="24"/>
                <w:szCs w:val="24"/>
              </w:rPr>
            </w:pPr>
            <w:r w:rsidRPr="00A56781">
              <w:rPr>
                <w:sz w:val="24"/>
                <w:szCs w:val="24"/>
              </w:rPr>
              <w:t>V30, 2</w:t>
            </w:r>
            <w:r w:rsidR="00C36684">
              <w:rPr>
                <w:sz w:val="24"/>
                <w:szCs w:val="24"/>
              </w:rPr>
              <w:t>5</w:t>
            </w:r>
            <w:r w:rsidRPr="00A56781">
              <w:rPr>
                <w:sz w:val="24"/>
                <w:szCs w:val="24"/>
              </w:rPr>
              <w:t xml:space="preserve"> – </w:t>
            </w:r>
            <w:r w:rsidR="00C36684">
              <w:rPr>
                <w:sz w:val="24"/>
                <w:szCs w:val="24"/>
              </w:rPr>
              <w:t>3</w:t>
            </w:r>
            <w:r w:rsidRPr="00A56781">
              <w:rPr>
                <w:sz w:val="24"/>
                <w:szCs w:val="24"/>
              </w:rPr>
              <w:t>1</w:t>
            </w:r>
            <w:r w:rsidR="00C36684">
              <w:rPr>
                <w:sz w:val="24"/>
                <w:szCs w:val="24"/>
              </w:rPr>
              <w:t xml:space="preserve"> juli</w:t>
            </w:r>
          </w:p>
        </w:tc>
        <w:tc>
          <w:tcPr>
            <w:tcW w:w="2011" w:type="dxa"/>
            <w:shd w:val="clear" w:color="auto" w:fill="FFFF00"/>
          </w:tcPr>
          <w:p w14:paraId="08328642" w14:textId="79A741AB" w:rsidR="002D37B5" w:rsidRPr="00A56781" w:rsidRDefault="00FC1CD2">
            <w:pPr>
              <w:rPr>
                <w:sz w:val="24"/>
                <w:szCs w:val="24"/>
              </w:rPr>
            </w:pPr>
            <w:r w:rsidRPr="00A56781">
              <w:rPr>
                <w:sz w:val="24"/>
                <w:szCs w:val="24"/>
              </w:rPr>
              <w:t>09.00 Dansgympa</w:t>
            </w:r>
          </w:p>
        </w:tc>
        <w:tc>
          <w:tcPr>
            <w:tcW w:w="1842" w:type="dxa"/>
            <w:shd w:val="clear" w:color="auto" w:fill="FFFF00"/>
          </w:tcPr>
          <w:p w14:paraId="1555551E" w14:textId="1223D020" w:rsidR="002D37B5" w:rsidRPr="00A56781" w:rsidRDefault="00FC1CD2">
            <w:pPr>
              <w:rPr>
                <w:sz w:val="24"/>
                <w:szCs w:val="24"/>
              </w:rPr>
            </w:pPr>
            <w:r w:rsidRPr="00A56781">
              <w:rPr>
                <w:sz w:val="24"/>
                <w:szCs w:val="24"/>
              </w:rPr>
              <w:t>09:00 Yoga</w:t>
            </w:r>
          </w:p>
        </w:tc>
        <w:tc>
          <w:tcPr>
            <w:tcW w:w="1584" w:type="dxa"/>
            <w:shd w:val="clear" w:color="auto" w:fill="FFFF00"/>
          </w:tcPr>
          <w:p w14:paraId="05AF09CA" w14:textId="77777777" w:rsidR="002D37B5" w:rsidRPr="00A56781" w:rsidRDefault="002D37B5">
            <w:pPr>
              <w:rPr>
                <w:sz w:val="24"/>
                <w:szCs w:val="24"/>
              </w:rPr>
            </w:pPr>
          </w:p>
        </w:tc>
        <w:tc>
          <w:tcPr>
            <w:tcW w:w="1813" w:type="dxa"/>
            <w:shd w:val="clear" w:color="auto" w:fill="FFFF00"/>
          </w:tcPr>
          <w:p w14:paraId="27172C1A" w14:textId="153B324A" w:rsidR="002D37B5" w:rsidRPr="00A56781" w:rsidRDefault="00A56781">
            <w:pPr>
              <w:rPr>
                <w:sz w:val="24"/>
                <w:szCs w:val="24"/>
              </w:rPr>
            </w:pPr>
            <w:r w:rsidRPr="00A56781">
              <w:rPr>
                <w:sz w:val="24"/>
                <w:szCs w:val="24"/>
              </w:rPr>
              <w:t xml:space="preserve">16:00 </w:t>
            </w:r>
            <w:proofErr w:type="spellStart"/>
            <w:r w:rsidRPr="00A56781">
              <w:rPr>
                <w:sz w:val="24"/>
                <w:szCs w:val="24"/>
              </w:rPr>
              <w:t>Tabata</w:t>
            </w:r>
            <w:proofErr w:type="spellEnd"/>
          </w:p>
        </w:tc>
      </w:tr>
      <w:tr w:rsidR="002D37B5" w14:paraId="692549D3" w14:textId="77777777" w:rsidTr="00A56781">
        <w:tc>
          <w:tcPr>
            <w:tcW w:w="1812" w:type="dxa"/>
            <w:shd w:val="clear" w:color="auto" w:fill="D9E2F3" w:themeFill="accent1" w:themeFillTint="33"/>
          </w:tcPr>
          <w:p w14:paraId="0BB38286" w14:textId="49BC43B8" w:rsidR="002D37B5" w:rsidRPr="00A56781" w:rsidRDefault="00FC1CD2">
            <w:pPr>
              <w:rPr>
                <w:sz w:val="24"/>
                <w:szCs w:val="24"/>
              </w:rPr>
            </w:pPr>
            <w:r w:rsidRPr="00A56781">
              <w:rPr>
                <w:sz w:val="24"/>
                <w:szCs w:val="24"/>
              </w:rPr>
              <w:t xml:space="preserve">V31, </w:t>
            </w:r>
            <w:r w:rsidR="00C36684">
              <w:rPr>
                <w:sz w:val="24"/>
                <w:szCs w:val="24"/>
              </w:rPr>
              <w:t>1</w:t>
            </w:r>
            <w:r w:rsidRPr="00A56781">
              <w:rPr>
                <w:sz w:val="24"/>
                <w:szCs w:val="24"/>
              </w:rPr>
              <w:t xml:space="preserve"> – </w:t>
            </w:r>
            <w:r w:rsidR="00C36684">
              <w:rPr>
                <w:sz w:val="24"/>
                <w:szCs w:val="24"/>
              </w:rPr>
              <w:t>7</w:t>
            </w:r>
            <w:r w:rsidRPr="00A56781">
              <w:rPr>
                <w:sz w:val="24"/>
                <w:szCs w:val="24"/>
              </w:rPr>
              <w:t xml:space="preserve"> aug.</w:t>
            </w:r>
          </w:p>
        </w:tc>
        <w:tc>
          <w:tcPr>
            <w:tcW w:w="2011" w:type="dxa"/>
            <w:shd w:val="clear" w:color="auto" w:fill="D9E2F3" w:themeFill="accent1" w:themeFillTint="33"/>
          </w:tcPr>
          <w:p w14:paraId="00A310D8" w14:textId="6625728B" w:rsidR="00FC1CD2" w:rsidRPr="00A56781" w:rsidRDefault="00FC1CD2">
            <w:pPr>
              <w:rPr>
                <w:sz w:val="24"/>
                <w:szCs w:val="24"/>
              </w:rPr>
            </w:pPr>
            <w:r w:rsidRPr="00A56781">
              <w:rPr>
                <w:sz w:val="24"/>
                <w:szCs w:val="24"/>
              </w:rPr>
              <w:t>09.00 Dansgympa</w:t>
            </w:r>
          </w:p>
        </w:tc>
        <w:tc>
          <w:tcPr>
            <w:tcW w:w="1842" w:type="dxa"/>
            <w:shd w:val="clear" w:color="auto" w:fill="D9E2F3" w:themeFill="accent1" w:themeFillTint="33"/>
          </w:tcPr>
          <w:p w14:paraId="0AC9F0DC" w14:textId="02F409B6" w:rsidR="002D37B5" w:rsidRPr="00A56781" w:rsidRDefault="00FC1CD2">
            <w:pPr>
              <w:rPr>
                <w:sz w:val="24"/>
                <w:szCs w:val="24"/>
              </w:rPr>
            </w:pPr>
            <w:r w:rsidRPr="00A56781">
              <w:rPr>
                <w:sz w:val="24"/>
                <w:szCs w:val="24"/>
              </w:rPr>
              <w:t>09:00 Yoga</w:t>
            </w:r>
          </w:p>
        </w:tc>
        <w:tc>
          <w:tcPr>
            <w:tcW w:w="1584" w:type="dxa"/>
            <w:shd w:val="clear" w:color="auto" w:fill="D9E2F3" w:themeFill="accent1" w:themeFillTint="33"/>
          </w:tcPr>
          <w:p w14:paraId="0029D8DB" w14:textId="77777777" w:rsidR="002D37B5" w:rsidRPr="00A56781" w:rsidRDefault="002D37B5">
            <w:pPr>
              <w:rPr>
                <w:sz w:val="24"/>
                <w:szCs w:val="24"/>
              </w:rPr>
            </w:pPr>
          </w:p>
        </w:tc>
        <w:tc>
          <w:tcPr>
            <w:tcW w:w="1813" w:type="dxa"/>
            <w:shd w:val="clear" w:color="auto" w:fill="D9E2F3" w:themeFill="accent1" w:themeFillTint="33"/>
          </w:tcPr>
          <w:p w14:paraId="6070F9A0" w14:textId="310A17A9" w:rsidR="002D37B5" w:rsidRPr="00A56781" w:rsidRDefault="00A56781">
            <w:pPr>
              <w:rPr>
                <w:sz w:val="24"/>
                <w:szCs w:val="24"/>
              </w:rPr>
            </w:pPr>
            <w:r w:rsidRPr="00A56781">
              <w:rPr>
                <w:sz w:val="24"/>
                <w:szCs w:val="24"/>
              </w:rPr>
              <w:t xml:space="preserve">16:00 </w:t>
            </w:r>
            <w:proofErr w:type="spellStart"/>
            <w:r w:rsidRPr="00A56781">
              <w:rPr>
                <w:sz w:val="24"/>
                <w:szCs w:val="24"/>
              </w:rPr>
              <w:t>Core</w:t>
            </w:r>
            <w:proofErr w:type="spellEnd"/>
          </w:p>
        </w:tc>
      </w:tr>
    </w:tbl>
    <w:p w14:paraId="0D53DEEE" w14:textId="77777777" w:rsidR="002D37B5" w:rsidRDefault="002D37B5"/>
    <w:p w14:paraId="12057179" w14:textId="77777777" w:rsidR="004B5677" w:rsidRDefault="004B5677"/>
    <w:sectPr w:rsidR="004B56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FC6D" w14:textId="77777777" w:rsidR="00620FE4" w:rsidRDefault="00620FE4" w:rsidP="00FF66A7">
      <w:pPr>
        <w:spacing w:after="0" w:line="240" w:lineRule="auto"/>
      </w:pPr>
      <w:r>
        <w:separator/>
      </w:r>
    </w:p>
  </w:endnote>
  <w:endnote w:type="continuationSeparator" w:id="0">
    <w:p w14:paraId="1E6DCA99" w14:textId="77777777" w:rsidR="00620FE4" w:rsidRDefault="00620FE4" w:rsidP="00FF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A32F" w14:textId="77777777" w:rsidR="00620FE4" w:rsidRDefault="00620FE4" w:rsidP="00FF66A7">
      <w:pPr>
        <w:spacing w:after="0" w:line="240" w:lineRule="auto"/>
      </w:pPr>
      <w:r>
        <w:separator/>
      </w:r>
    </w:p>
  </w:footnote>
  <w:footnote w:type="continuationSeparator" w:id="0">
    <w:p w14:paraId="39BB5889" w14:textId="77777777" w:rsidR="00620FE4" w:rsidRDefault="00620FE4" w:rsidP="00FF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236" w14:textId="4F643E96" w:rsidR="00FF66A7" w:rsidRDefault="00FF66A7" w:rsidP="00FF66A7">
    <w:pPr>
      <w:pStyle w:val="Sidhuvud"/>
      <w:jc w:val="center"/>
    </w:pPr>
    <w:r>
      <w:rPr>
        <w:noProof/>
      </w:rPr>
      <w:drawing>
        <wp:inline distT="0" distB="0" distL="0" distR="0" wp14:anchorId="032A5DB4" wp14:editId="43848EBA">
          <wp:extent cx="4638040" cy="1619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040" cy="1619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C8"/>
    <w:rsid w:val="002D37B5"/>
    <w:rsid w:val="00310027"/>
    <w:rsid w:val="004A3D89"/>
    <w:rsid w:val="004B5677"/>
    <w:rsid w:val="00620FE4"/>
    <w:rsid w:val="00754AA8"/>
    <w:rsid w:val="00934A4C"/>
    <w:rsid w:val="009E3BC8"/>
    <w:rsid w:val="00A030DB"/>
    <w:rsid w:val="00A56781"/>
    <w:rsid w:val="00B54913"/>
    <w:rsid w:val="00C36684"/>
    <w:rsid w:val="00F528A0"/>
    <w:rsid w:val="00FC1CD2"/>
    <w:rsid w:val="00FF6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728AB"/>
  <w15:chartTrackingRefBased/>
  <w15:docId w15:val="{8C57C39F-CC80-478F-9B25-2D5A5D4B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E3BC8"/>
    <w:rPr>
      <w:color w:val="0563C1" w:themeColor="hyperlink"/>
      <w:u w:val="single"/>
    </w:rPr>
  </w:style>
  <w:style w:type="character" w:styleId="Olstomnmnande">
    <w:name w:val="Unresolved Mention"/>
    <w:basedOn w:val="Standardstycketeckensnitt"/>
    <w:uiPriority w:val="99"/>
    <w:semiHidden/>
    <w:unhideWhenUsed/>
    <w:rsid w:val="009E3BC8"/>
    <w:rPr>
      <w:color w:val="605E5C"/>
      <w:shd w:val="clear" w:color="auto" w:fill="E1DFDD"/>
    </w:rPr>
  </w:style>
  <w:style w:type="table" w:styleId="Tabellrutnt">
    <w:name w:val="Table Grid"/>
    <w:basedOn w:val="Normaltabell"/>
    <w:uiPriority w:val="39"/>
    <w:rsid w:val="002D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F66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66A7"/>
  </w:style>
  <w:style w:type="paragraph" w:styleId="Sidfot">
    <w:name w:val="footer"/>
    <w:basedOn w:val="Normal"/>
    <w:link w:val="SidfotChar"/>
    <w:uiPriority w:val="99"/>
    <w:unhideWhenUsed/>
    <w:rsid w:val="00FF66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stugagareforening.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898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Kårstöm</dc:creator>
  <cp:keywords/>
  <dc:description/>
  <cp:lastModifiedBy>Jan Kårstöm</cp:lastModifiedBy>
  <cp:revision>2</cp:revision>
  <dcterms:created xsi:type="dcterms:W3CDTF">2022-06-21T09:49:00Z</dcterms:created>
  <dcterms:modified xsi:type="dcterms:W3CDTF">2022-06-21T09:49:00Z</dcterms:modified>
</cp:coreProperties>
</file>